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1E87F" w14:textId="77777777" w:rsidR="007831A1" w:rsidRDefault="00000000">
      <w:pPr>
        <w:jc w:val="center"/>
        <w:rPr>
          <w:b/>
          <w:bCs/>
          <w:i/>
          <w:iCs/>
        </w:rPr>
      </w:pPr>
      <w:r>
        <w:rPr>
          <w:b/>
          <w:bCs/>
          <w:u w:val="single"/>
        </w:rPr>
        <w:br/>
      </w:r>
      <w:r w:rsidRPr="002504CC">
        <w:rPr>
          <w:rStyle w:val="TitleChar"/>
          <w:sz w:val="56"/>
          <w:szCs w:val="56"/>
        </w:rPr>
        <w:t>Pulpit Announcement</w:t>
      </w:r>
      <w:r w:rsidRPr="002504CC">
        <w:rPr>
          <w:rStyle w:val="TitleChar"/>
          <w:sz w:val="56"/>
          <w:szCs w:val="56"/>
        </w:rPr>
        <w:br/>
      </w:r>
      <w:r>
        <w:rPr>
          <w:i/>
          <w:iCs/>
        </w:rPr>
        <w:t>Parish Endowment Stewardship Campaign (Launch)</w:t>
      </w:r>
    </w:p>
    <w:p w14:paraId="7E412AB9" w14:textId="77777777" w:rsidR="007831A1" w:rsidRDefault="00000000">
      <w:pPr>
        <w:spacing w:before="240" w:after="240"/>
      </w:pPr>
      <w:r>
        <w:t xml:space="preserve">Today we begin a parish-wide effort focused on strengthening the future of </w:t>
      </w:r>
      <w:r>
        <w:rPr>
          <w:highlight w:val="yellow"/>
        </w:rPr>
        <w:t>[PARISH NAME]</w:t>
      </w:r>
      <w:r>
        <w:t xml:space="preserve"> through our Parish Endowment.</w:t>
      </w:r>
    </w:p>
    <w:p w14:paraId="2510EC33" w14:textId="77777777" w:rsidR="007831A1" w:rsidRDefault="00000000">
      <w:pPr>
        <w:spacing w:before="240" w:after="240"/>
      </w:pPr>
      <w:r>
        <w:t>Many of us have received so much here at our parish: whether that be a deeper relationship with Christ, a sense of community and belonging, service or comfort in times of need, formation to grow our faith, or the incredible gift of celebrating the sacraments. As stewards of these gifts, we are also called to look ahead and ensure that our parish remains strong for generations to come.</w:t>
      </w:r>
    </w:p>
    <w:p w14:paraId="15423713" w14:textId="77777777" w:rsidR="007831A1" w:rsidRDefault="00000000">
      <w:pPr>
        <w:spacing w:before="240" w:after="240"/>
      </w:pPr>
      <w:r>
        <w:t>Scripture reminds us:</w:t>
      </w:r>
      <w:r>
        <w:br/>
        <w:t xml:space="preserve"> “As each one has received a gift, use it to serve one another as good stewards of God’s varied grace.” (1 Peter 4:10)</w:t>
      </w:r>
    </w:p>
    <w:p w14:paraId="28477F83" w14:textId="77777777" w:rsidR="007831A1" w:rsidRDefault="00000000">
      <w:pPr>
        <w:spacing w:before="240" w:after="240"/>
      </w:pPr>
      <w:r>
        <w:t>A parish endowment is one meaningful way we can live out this call. An endowment is a permanent fund where gifts are preserved, and the earnings are used each year to support the life and mission of our parish. It provides a steady, long-term source of support for ministries, facilities, and parish needs.</w:t>
      </w:r>
    </w:p>
    <w:p w14:paraId="59F3937D" w14:textId="77777777" w:rsidR="007831A1" w:rsidRDefault="00000000">
      <w:pPr>
        <w:spacing w:before="240" w:after="240"/>
      </w:pPr>
      <w:r>
        <w:t>While weekly offertory remains vital, it can fluctuate. A parish endowment provides something different: a steady, long-term source of support rooted in faithful stewardship.</w:t>
      </w:r>
    </w:p>
    <w:p w14:paraId="706E0683" w14:textId="77777777" w:rsidR="007831A1" w:rsidRDefault="00000000">
      <w:pPr>
        <w:spacing w:before="240" w:after="240"/>
      </w:pPr>
      <w:r>
        <w:t xml:space="preserve">Through the Parish Endowment, we help ensure that </w:t>
      </w:r>
      <w:r>
        <w:rPr>
          <w:highlight w:val="yellow"/>
        </w:rPr>
        <w:t xml:space="preserve">[PARISH NAME] </w:t>
      </w:r>
      <w:r>
        <w:t>can continue to:</w:t>
      </w:r>
    </w:p>
    <w:p w14:paraId="47FCC334" w14:textId="77777777" w:rsidR="007831A1" w:rsidRDefault="00000000" w:rsidP="002504CC">
      <w:pPr>
        <w:pStyle w:val="ListParagraph"/>
        <w:numPr>
          <w:ilvl w:val="0"/>
          <w:numId w:val="2"/>
        </w:numPr>
        <w:spacing w:before="240" w:after="0"/>
      </w:pPr>
      <w:r>
        <w:t>Support ministries and parish life</w:t>
      </w:r>
    </w:p>
    <w:p w14:paraId="46D98638" w14:textId="77777777" w:rsidR="007831A1" w:rsidRDefault="00000000" w:rsidP="002504CC">
      <w:pPr>
        <w:pStyle w:val="ListParagraph"/>
        <w:numPr>
          <w:ilvl w:val="0"/>
          <w:numId w:val="2"/>
        </w:numPr>
        <w:spacing w:after="0"/>
      </w:pPr>
      <w:r>
        <w:t>Care for our church and facilities</w:t>
      </w:r>
    </w:p>
    <w:p w14:paraId="21FEF481" w14:textId="77777777" w:rsidR="007831A1" w:rsidRDefault="00000000" w:rsidP="002504CC">
      <w:pPr>
        <w:pStyle w:val="ListParagraph"/>
        <w:numPr>
          <w:ilvl w:val="0"/>
          <w:numId w:val="2"/>
        </w:numPr>
        <w:spacing w:after="0"/>
      </w:pPr>
      <w:r>
        <w:t>Serve those in need</w:t>
      </w:r>
    </w:p>
    <w:p w14:paraId="4CF6AA64" w14:textId="77777777" w:rsidR="007831A1" w:rsidRDefault="00000000" w:rsidP="002504CC">
      <w:pPr>
        <w:pStyle w:val="ListParagraph"/>
        <w:numPr>
          <w:ilvl w:val="0"/>
          <w:numId w:val="2"/>
        </w:numPr>
        <w:spacing w:after="240"/>
      </w:pPr>
      <w:proofErr w:type="gramStart"/>
      <w:r>
        <w:t>Remain</w:t>
      </w:r>
      <w:proofErr w:type="gramEnd"/>
      <w:r>
        <w:t xml:space="preserve"> a spiritual home for future generations</w:t>
      </w:r>
    </w:p>
    <w:p w14:paraId="2DF39AA4" w14:textId="77777777" w:rsidR="007831A1" w:rsidRDefault="00000000">
      <w:pPr>
        <w:spacing w:before="240" w:after="240"/>
      </w:pPr>
      <w:r>
        <w:t>We are partnering with the Catholic Foundation of Southern Minnesota to steward these gifts with care. This partnership provides faith-aligned investing, professional expertise, and local stewardship rooted in Catholic values.</w:t>
      </w:r>
    </w:p>
    <w:p w14:paraId="75805706" w14:textId="77777777" w:rsidR="007831A1" w:rsidRDefault="00000000">
      <w:pPr>
        <w:spacing w:before="240" w:after="240"/>
      </w:pPr>
      <w:r>
        <w:t>You do not need to give a large amount to participate. Every gift helps build something lasting. Together, our shared generosity can strengthen our parish for years to come.</w:t>
      </w:r>
    </w:p>
    <w:p w14:paraId="57976C07" w14:textId="77777777" w:rsidR="007831A1" w:rsidRDefault="00000000">
      <w:pPr>
        <w:spacing w:before="240" w:after="240"/>
      </w:pPr>
      <w:r>
        <w:t>Over the coming weeks, you will hear more about the Parish Endowment and the ways you can participate. I invite you to prayerfully consider how you might support this effort.</w:t>
      </w:r>
    </w:p>
    <w:p w14:paraId="67182347" w14:textId="77777777" w:rsidR="007831A1" w:rsidRDefault="00000000">
      <w:pPr>
        <w:spacing w:before="240" w:after="240"/>
      </w:pPr>
      <w:r>
        <w:lastRenderedPageBreak/>
        <w:t xml:space="preserve">You can </w:t>
      </w:r>
      <w:proofErr w:type="gramStart"/>
      <w:r>
        <w:t>give</w:t>
      </w:r>
      <w:proofErr w:type="gramEnd"/>
      <w:r>
        <w:t xml:space="preserve"> by check or cash through the collection or parish office. Please include “Parish Endowment” in your check memo. You may also </w:t>
      </w:r>
      <w:proofErr w:type="gramStart"/>
      <w:r>
        <w:t>give through</w:t>
      </w:r>
      <w:proofErr w:type="gramEnd"/>
      <w:r>
        <w:t xml:space="preserve"> gifts of stock, qualified charitable distributions, or estate planning.</w:t>
      </w:r>
    </w:p>
    <w:p w14:paraId="240E59B9" w14:textId="77777777" w:rsidR="007831A1" w:rsidRDefault="00000000">
      <w:pPr>
        <w:spacing w:before="240" w:after="240"/>
      </w:pPr>
      <w:r>
        <w:t xml:space="preserve">Thank you for your continued faith, generosity, and commitment to </w:t>
      </w:r>
      <w:r>
        <w:rPr>
          <w:highlight w:val="yellow"/>
        </w:rPr>
        <w:t xml:space="preserve">[PARISH NAME]. </w:t>
      </w:r>
      <w:r>
        <w:t>Together, we can ensure that our parish remains a place of worship, sacramental life, service, and community for generations to come.</w:t>
      </w:r>
    </w:p>
    <w:p w14:paraId="5594DC82" w14:textId="77777777" w:rsidR="007831A1" w:rsidRDefault="00000000">
      <w:pPr>
        <w:spacing w:before="240" w:after="240"/>
      </w:pPr>
      <w:r>
        <w:rPr>
          <w:i/>
          <w:iCs/>
        </w:rPr>
        <w:t>(Optional):</w:t>
      </w:r>
    </w:p>
    <w:p w14:paraId="4ADC39F2" w14:textId="77777777" w:rsidR="007831A1" w:rsidRDefault="00000000">
      <w:pPr>
        <w:spacing w:before="240" w:after="240"/>
        <w:rPr>
          <w:i/>
          <w:iCs/>
        </w:rPr>
      </w:pPr>
      <w:r>
        <w:t>Let us close in prayer:</w:t>
      </w:r>
    </w:p>
    <w:p w14:paraId="7DA7E721" w14:textId="77777777" w:rsidR="007831A1" w:rsidRDefault="00000000">
      <w:pPr>
        <w:spacing w:before="240" w:after="240"/>
      </w:pPr>
      <w:r>
        <w:t>Heavenly Father,</w:t>
      </w:r>
      <w:r>
        <w:br/>
        <w:t>We thank you for the many blessings you have given our parish.</w:t>
      </w:r>
      <w:r>
        <w:br/>
        <w:t>Help us to be faithful stewards of the gifts entrusted to us.</w:t>
      </w:r>
      <w:r>
        <w:br/>
        <w:t>Guide us as we work together to strengthen our parish for future generations.</w:t>
      </w:r>
      <w:r>
        <w:br/>
        <w:t>May our generosity reflect our love for you and for one another.</w:t>
      </w:r>
      <w:r>
        <w:br/>
        <w:t>We ask this through Christ our Lord. Amen.</w:t>
      </w:r>
    </w:p>
    <w:p w14:paraId="2D5AE49C" w14:textId="77777777" w:rsidR="007831A1" w:rsidRDefault="007831A1">
      <w:pPr>
        <w:spacing w:before="240" w:after="240"/>
      </w:pPr>
    </w:p>
    <w:p w14:paraId="130105D3" w14:textId="77777777" w:rsidR="007831A1" w:rsidRDefault="007831A1">
      <w:pPr>
        <w:spacing w:before="240" w:after="240"/>
        <w:rPr>
          <w:b/>
          <w:bCs/>
          <w:sz w:val="28"/>
          <w:szCs w:val="28"/>
        </w:rPr>
      </w:pPr>
    </w:p>
    <w:sectPr w:rsidR="007831A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84AF1" w14:textId="77777777" w:rsidR="009D6F9E" w:rsidRDefault="009D6F9E">
      <w:pPr>
        <w:spacing w:after="0" w:line="240" w:lineRule="auto"/>
      </w:pPr>
      <w:r>
        <w:separator/>
      </w:r>
    </w:p>
  </w:endnote>
  <w:endnote w:type="continuationSeparator" w:id="0">
    <w:p w14:paraId="4E2D0B9C" w14:textId="77777777" w:rsidR="009D6F9E" w:rsidRDefault="009D6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B1DC8988-2CA2-4ABD-AFF6-4FA4EED42FDE}"/>
    <w:embedBold r:id="rId2" w:fontKey="{29AE63AA-7688-4BED-97A9-1166839404F6}"/>
    <w:embedItalic r:id="rId3" w:fontKey="{3A102688-A2A8-45E6-81CD-FA7A646B0106}"/>
    <w:embedBoldItalic r:id="rId4" w:fontKey="{0460CF81-E2C2-4632-BE9C-A8906164ED36}"/>
  </w:font>
  <w:font w:name="Aptos Display">
    <w:charset w:val="00"/>
    <w:family w:val="swiss"/>
    <w:pitch w:val="variable"/>
    <w:sig w:usb0="20000287" w:usb1="00000003" w:usb2="00000000" w:usb3="00000000" w:csb0="0000019F" w:csb1="00000000"/>
    <w:embedRegular r:id="rId5" w:fontKey="{F1F8987A-0FFA-4AB1-BB9D-303056B79B4B}"/>
    <w:embedBold r:id="rId6" w:fontKey="{6D1C0F3D-CF4C-4DAC-8536-F1DE97BB8C99}"/>
    <w:embedItalic r:id="rId7" w:fontKey="{3293E722-ECFF-47FD-A6DD-A971F9AABFC7}"/>
    <w:embedBoldItalic r:id="rId8" w:fontKey="{28FCF173-2E81-4DF2-BB06-1EED2093DC5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50437" w14:textId="77777777" w:rsidR="007831A1" w:rsidRDefault="007831A1">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0A29F" w14:textId="77777777" w:rsidR="007831A1" w:rsidRDefault="00000000">
    <w:pPr>
      <w:pBdr>
        <w:top w:val="nil"/>
        <w:left w:val="nil"/>
        <w:bottom w:val="nil"/>
        <w:right w:val="nil"/>
        <w:between w:val="nil"/>
      </w:pBdr>
      <w:tabs>
        <w:tab w:val="center" w:pos="4680"/>
        <w:tab w:val="right" w:pos="9360"/>
        <w:tab w:val="left" w:pos="8085"/>
      </w:tabs>
      <w:spacing w:after="0" w:line="240" w:lineRule="auto"/>
      <w:jc w:val="center"/>
      <w:rPr>
        <w:color w:val="000000"/>
      </w:rPr>
    </w:pPr>
    <w:r>
      <w:rPr>
        <w:rFonts w:ascii="Aptos" w:eastAsia="Aptos" w:hAnsi="Aptos" w:cs="Aptos"/>
        <w:color w:val="000000"/>
        <w:sz w:val="24"/>
        <w:szCs w:val="24"/>
      </w:rPr>
      <w:t>750 Terrace Heights, Suite 105, PO Box 30098, Winona, MN 55987</w:t>
    </w:r>
  </w:p>
  <w:p w14:paraId="20DBA367" w14:textId="77777777" w:rsidR="007831A1" w:rsidRDefault="00000000">
    <w:pPr>
      <w:pBdr>
        <w:top w:val="nil"/>
        <w:left w:val="nil"/>
        <w:bottom w:val="nil"/>
        <w:right w:val="nil"/>
        <w:between w:val="nil"/>
      </w:pBdr>
      <w:tabs>
        <w:tab w:val="center" w:pos="4680"/>
        <w:tab w:val="right" w:pos="9360"/>
        <w:tab w:val="left" w:pos="8085"/>
      </w:tabs>
      <w:spacing w:after="0" w:line="240" w:lineRule="auto"/>
      <w:jc w:val="center"/>
      <w:rPr>
        <w:color w:val="000000"/>
      </w:rPr>
    </w:pPr>
    <w:r>
      <w:rPr>
        <w:rFonts w:ascii="Aptos" w:eastAsia="Aptos" w:hAnsi="Aptos" w:cs="Aptos"/>
        <w:color w:val="000000"/>
        <w:sz w:val="24"/>
        <w:szCs w:val="24"/>
      </w:rPr>
      <w:t>507-858-1275 CatholicFSMN.org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DB7BB" w14:textId="77777777" w:rsidR="007831A1" w:rsidRDefault="007831A1">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474FD" w14:textId="77777777" w:rsidR="009D6F9E" w:rsidRDefault="009D6F9E">
      <w:pPr>
        <w:spacing w:after="0" w:line="240" w:lineRule="auto"/>
      </w:pPr>
      <w:r>
        <w:separator/>
      </w:r>
    </w:p>
  </w:footnote>
  <w:footnote w:type="continuationSeparator" w:id="0">
    <w:p w14:paraId="5A91A599" w14:textId="77777777" w:rsidR="009D6F9E" w:rsidRDefault="009D6F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F22BA" w14:textId="77777777" w:rsidR="007831A1" w:rsidRDefault="007831A1">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54B52" w14:textId="77777777" w:rsidR="007831A1" w:rsidRDefault="00000000">
    <w:pPr>
      <w:pBdr>
        <w:top w:val="nil"/>
        <w:left w:val="nil"/>
        <w:bottom w:val="nil"/>
        <w:right w:val="nil"/>
        <w:between w:val="nil"/>
      </w:pBdr>
      <w:tabs>
        <w:tab w:val="center" w:pos="4680"/>
        <w:tab w:val="right" w:pos="9360"/>
        <w:tab w:val="left" w:pos="8085"/>
      </w:tabs>
      <w:spacing w:after="0" w:line="240" w:lineRule="auto"/>
      <w:jc w:val="center"/>
      <w:rPr>
        <w:color w:val="000000"/>
      </w:rPr>
    </w:pPr>
    <w:r>
      <w:rPr>
        <w:noProof/>
        <w:color w:val="000000"/>
      </w:rPr>
      <w:drawing>
        <wp:inline distT="0" distB="0" distL="0" distR="0" wp14:anchorId="7FABEDD1" wp14:editId="01CF5D1F">
          <wp:extent cx="1327150" cy="685800"/>
          <wp:effectExtent l="0" t="0" r="0" b="0"/>
          <wp:docPr id="120578771" name="image1.png" descr="A logo with purple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logo with purple text&#10;&#10;AI-generated content may be incorrect."/>
                  <pic:cNvPicPr preferRelativeResize="0"/>
                </pic:nvPicPr>
                <pic:blipFill>
                  <a:blip r:embed="rId1"/>
                  <a:srcRect/>
                  <a:stretch>
                    <a:fillRect/>
                  </a:stretch>
                </pic:blipFill>
                <pic:spPr>
                  <a:xfrm>
                    <a:off x="0" y="0"/>
                    <a:ext cx="1327150" cy="685800"/>
                  </a:xfrm>
                  <a:prstGeom prst="rect">
                    <a:avLst/>
                  </a:prstGeom>
                  <a:ln/>
                </pic:spPr>
              </pic:pic>
            </a:graphicData>
          </a:graphic>
        </wp:inline>
      </w:drawing>
    </w:r>
  </w:p>
  <w:p w14:paraId="4A975657" w14:textId="77777777" w:rsidR="007831A1" w:rsidRDefault="007831A1">
    <w:pPr>
      <w:pBdr>
        <w:top w:val="nil"/>
        <w:left w:val="nil"/>
        <w:bottom w:val="nil"/>
        <w:right w:val="nil"/>
        <w:between w:val="nil"/>
      </w:pBdr>
      <w:tabs>
        <w:tab w:val="center" w:pos="4680"/>
        <w:tab w:val="right" w:pos="9360"/>
        <w:tab w:val="left" w:pos="8085"/>
      </w:tabs>
      <w:spacing w:after="0" w:line="240" w:lineRule="auto"/>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5EBF7" w14:textId="77777777" w:rsidR="007831A1" w:rsidRDefault="007831A1">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922ED6"/>
    <w:multiLevelType w:val="multilevel"/>
    <w:tmpl w:val="A12ED1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D655203"/>
    <w:multiLevelType w:val="hybridMultilevel"/>
    <w:tmpl w:val="E9F4E0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69904245">
    <w:abstractNumId w:val="0"/>
  </w:num>
  <w:num w:numId="2" w16cid:durableId="10681156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1A1"/>
    <w:rsid w:val="002504CC"/>
    <w:rsid w:val="007831A1"/>
    <w:rsid w:val="009D6F9E"/>
    <w:rsid w:val="00E324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6AD3B"/>
  <w15:docId w15:val="{5A7F20C5-05C3-4203-A5F5-23FC29A84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04CC"/>
  </w:style>
  <w:style w:type="paragraph" w:styleId="Heading1">
    <w:name w:val="heading 1"/>
    <w:basedOn w:val="Normal"/>
    <w:next w:val="Normal"/>
    <w:link w:val="Heading1Char"/>
    <w:uiPriority w:val="9"/>
    <w:qFormat/>
    <w:rsid w:val="002504CC"/>
    <w:pPr>
      <w:keepNext/>
      <w:keepLines/>
      <w:spacing w:before="480" w:after="0"/>
      <w:outlineLvl w:val="0"/>
    </w:pPr>
    <w:rPr>
      <w:rFonts w:asciiTheme="majorHAnsi" w:eastAsiaTheme="majorEastAsia" w:hAnsiTheme="majorHAnsi" w:cstheme="majorBidi"/>
      <w:b/>
      <w:bCs/>
      <w:color w:val="582146" w:themeColor="accent1" w:themeShade="BF"/>
      <w:sz w:val="28"/>
      <w:szCs w:val="28"/>
    </w:rPr>
  </w:style>
  <w:style w:type="paragraph" w:styleId="Heading2">
    <w:name w:val="heading 2"/>
    <w:basedOn w:val="Normal"/>
    <w:next w:val="Normal"/>
    <w:link w:val="Heading2Char"/>
    <w:uiPriority w:val="9"/>
    <w:semiHidden/>
    <w:unhideWhenUsed/>
    <w:qFormat/>
    <w:rsid w:val="002504CC"/>
    <w:pPr>
      <w:keepNext/>
      <w:keepLines/>
      <w:spacing w:before="200" w:after="0"/>
      <w:outlineLvl w:val="1"/>
    </w:pPr>
    <w:rPr>
      <w:rFonts w:asciiTheme="majorHAnsi" w:eastAsiaTheme="majorEastAsia" w:hAnsiTheme="majorHAnsi" w:cstheme="majorBidi"/>
      <w:b/>
      <w:bCs/>
      <w:color w:val="762D5F" w:themeColor="accent1"/>
      <w:sz w:val="26"/>
      <w:szCs w:val="26"/>
    </w:rPr>
  </w:style>
  <w:style w:type="paragraph" w:styleId="Heading3">
    <w:name w:val="heading 3"/>
    <w:basedOn w:val="Normal"/>
    <w:next w:val="Normal"/>
    <w:link w:val="Heading3Char"/>
    <w:uiPriority w:val="9"/>
    <w:semiHidden/>
    <w:unhideWhenUsed/>
    <w:qFormat/>
    <w:rsid w:val="002504CC"/>
    <w:pPr>
      <w:keepNext/>
      <w:keepLines/>
      <w:spacing w:before="200" w:after="0"/>
      <w:outlineLvl w:val="2"/>
    </w:pPr>
    <w:rPr>
      <w:rFonts w:asciiTheme="majorHAnsi" w:eastAsiaTheme="majorEastAsia" w:hAnsiTheme="majorHAnsi" w:cstheme="majorBidi"/>
      <w:b/>
      <w:bCs/>
      <w:color w:val="762D5F" w:themeColor="accent1"/>
    </w:rPr>
  </w:style>
  <w:style w:type="paragraph" w:styleId="Heading4">
    <w:name w:val="heading 4"/>
    <w:basedOn w:val="Normal"/>
    <w:next w:val="Normal"/>
    <w:link w:val="Heading4Char"/>
    <w:uiPriority w:val="9"/>
    <w:semiHidden/>
    <w:unhideWhenUsed/>
    <w:qFormat/>
    <w:rsid w:val="002504CC"/>
    <w:pPr>
      <w:keepNext/>
      <w:keepLines/>
      <w:spacing w:before="200" w:after="0"/>
      <w:outlineLvl w:val="3"/>
    </w:pPr>
    <w:rPr>
      <w:rFonts w:asciiTheme="majorHAnsi" w:eastAsiaTheme="majorEastAsia" w:hAnsiTheme="majorHAnsi" w:cstheme="majorBidi"/>
      <w:b/>
      <w:bCs/>
      <w:i/>
      <w:iCs/>
      <w:color w:val="762D5F" w:themeColor="accent1"/>
    </w:rPr>
  </w:style>
  <w:style w:type="paragraph" w:styleId="Heading5">
    <w:name w:val="heading 5"/>
    <w:basedOn w:val="Normal"/>
    <w:next w:val="Normal"/>
    <w:link w:val="Heading5Char"/>
    <w:uiPriority w:val="9"/>
    <w:semiHidden/>
    <w:unhideWhenUsed/>
    <w:qFormat/>
    <w:rsid w:val="002504CC"/>
    <w:pPr>
      <w:keepNext/>
      <w:keepLines/>
      <w:spacing w:before="200" w:after="0"/>
      <w:outlineLvl w:val="4"/>
    </w:pPr>
    <w:rPr>
      <w:rFonts w:asciiTheme="majorHAnsi" w:eastAsiaTheme="majorEastAsia" w:hAnsiTheme="majorHAnsi" w:cstheme="majorBidi"/>
      <w:color w:val="3A162F" w:themeColor="accent1" w:themeShade="7F"/>
    </w:rPr>
  </w:style>
  <w:style w:type="paragraph" w:styleId="Heading6">
    <w:name w:val="heading 6"/>
    <w:basedOn w:val="Normal"/>
    <w:next w:val="Normal"/>
    <w:link w:val="Heading6Char"/>
    <w:uiPriority w:val="9"/>
    <w:semiHidden/>
    <w:unhideWhenUsed/>
    <w:qFormat/>
    <w:rsid w:val="002504CC"/>
    <w:pPr>
      <w:keepNext/>
      <w:keepLines/>
      <w:spacing w:before="200" w:after="0"/>
      <w:outlineLvl w:val="5"/>
    </w:pPr>
    <w:rPr>
      <w:rFonts w:asciiTheme="majorHAnsi" w:eastAsiaTheme="majorEastAsia" w:hAnsiTheme="majorHAnsi" w:cstheme="majorBidi"/>
      <w:i/>
      <w:iCs/>
      <w:color w:val="3A162F" w:themeColor="accent1" w:themeShade="7F"/>
    </w:rPr>
  </w:style>
  <w:style w:type="paragraph" w:styleId="Heading7">
    <w:name w:val="heading 7"/>
    <w:basedOn w:val="Normal"/>
    <w:next w:val="Normal"/>
    <w:link w:val="Heading7Char"/>
    <w:uiPriority w:val="9"/>
    <w:semiHidden/>
    <w:unhideWhenUsed/>
    <w:qFormat/>
    <w:rsid w:val="002504CC"/>
    <w:pPr>
      <w:keepNext/>
      <w:keepLines/>
      <w:spacing w:before="200" w:after="0"/>
      <w:outlineLvl w:val="6"/>
    </w:pPr>
    <w:rPr>
      <w:rFonts w:asciiTheme="majorHAnsi" w:eastAsiaTheme="majorEastAsia" w:hAnsiTheme="majorHAnsi" w:cstheme="majorBidi"/>
      <w:i/>
      <w:iCs/>
      <w:color w:val="A1357E" w:themeColor="text1" w:themeTint="BF"/>
    </w:rPr>
  </w:style>
  <w:style w:type="paragraph" w:styleId="Heading8">
    <w:name w:val="heading 8"/>
    <w:basedOn w:val="Normal"/>
    <w:next w:val="Normal"/>
    <w:link w:val="Heading8Char"/>
    <w:uiPriority w:val="9"/>
    <w:semiHidden/>
    <w:unhideWhenUsed/>
    <w:qFormat/>
    <w:rsid w:val="002504CC"/>
    <w:pPr>
      <w:keepNext/>
      <w:keepLines/>
      <w:spacing w:before="200" w:after="0"/>
      <w:outlineLvl w:val="7"/>
    </w:pPr>
    <w:rPr>
      <w:rFonts w:asciiTheme="majorHAnsi" w:eastAsiaTheme="majorEastAsia" w:hAnsiTheme="majorHAnsi" w:cstheme="majorBidi"/>
      <w:color w:val="762D5F" w:themeColor="accent1"/>
      <w:sz w:val="20"/>
      <w:szCs w:val="20"/>
    </w:rPr>
  </w:style>
  <w:style w:type="paragraph" w:styleId="Heading9">
    <w:name w:val="heading 9"/>
    <w:basedOn w:val="Normal"/>
    <w:next w:val="Normal"/>
    <w:link w:val="Heading9Char"/>
    <w:uiPriority w:val="9"/>
    <w:semiHidden/>
    <w:unhideWhenUsed/>
    <w:qFormat/>
    <w:rsid w:val="002504CC"/>
    <w:pPr>
      <w:keepNext/>
      <w:keepLines/>
      <w:spacing w:before="200" w:after="0"/>
      <w:outlineLvl w:val="8"/>
    </w:pPr>
    <w:rPr>
      <w:rFonts w:asciiTheme="majorHAnsi" w:eastAsiaTheme="majorEastAsia" w:hAnsiTheme="majorHAnsi" w:cstheme="majorBidi"/>
      <w:i/>
      <w:iCs/>
      <w:color w:val="A1357E"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rsid w:val="002504CC"/>
    <w:pPr>
      <w:pBdr>
        <w:bottom w:val="single" w:sz="8" w:space="4" w:color="762D5F" w:themeColor="accent1"/>
      </w:pBdr>
      <w:spacing w:after="300" w:line="240" w:lineRule="auto"/>
      <w:contextualSpacing/>
    </w:pPr>
    <w:rPr>
      <w:rFonts w:asciiTheme="majorHAnsi" w:eastAsiaTheme="majorEastAsia" w:hAnsiTheme="majorHAnsi" w:cstheme="majorBidi"/>
      <w:color w:val="411533" w:themeColor="text2" w:themeShade="BF"/>
      <w:spacing w:val="5"/>
      <w:sz w:val="52"/>
      <w:szCs w:val="5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2504CC"/>
    <w:rPr>
      <w:rFonts w:asciiTheme="majorHAnsi" w:eastAsiaTheme="majorEastAsia" w:hAnsiTheme="majorHAnsi" w:cstheme="majorBidi"/>
      <w:b/>
      <w:bCs/>
      <w:color w:val="582146" w:themeColor="accent1" w:themeShade="BF"/>
      <w:sz w:val="28"/>
      <w:szCs w:val="28"/>
    </w:rPr>
  </w:style>
  <w:style w:type="character" w:customStyle="1" w:styleId="Heading2Char">
    <w:name w:val="Heading 2 Char"/>
    <w:basedOn w:val="DefaultParagraphFont"/>
    <w:link w:val="Heading2"/>
    <w:uiPriority w:val="9"/>
    <w:semiHidden/>
    <w:rsid w:val="002504CC"/>
    <w:rPr>
      <w:rFonts w:asciiTheme="majorHAnsi" w:eastAsiaTheme="majorEastAsia" w:hAnsiTheme="majorHAnsi" w:cstheme="majorBidi"/>
      <w:b/>
      <w:bCs/>
      <w:color w:val="762D5F" w:themeColor="accent1"/>
      <w:sz w:val="26"/>
      <w:szCs w:val="26"/>
    </w:rPr>
  </w:style>
  <w:style w:type="character" w:customStyle="1" w:styleId="Heading3Char">
    <w:name w:val="Heading 3 Char"/>
    <w:basedOn w:val="DefaultParagraphFont"/>
    <w:link w:val="Heading3"/>
    <w:uiPriority w:val="9"/>
    <w:semiHidden/>
    <w:rsid w:val="002504CC"/>
    <w:rPr>
      <w:rFonts w:asciiTheme="majorHAnsi" w:eastAsiaTheme="majorEastAsia" w:hAnsiTheme="majorHAnsi" w:cstheme="majorBidi"/>
      <w:b/>
      <w:bCs/>
      <w:color w:val="762D5F" w:themeColor="accent1"/>
    </w:rPr>
  </w:style>
  <w:style w:type="character" w:customStyle="1" w:styleId="Heading4Char">
    <w:name w:val="Heading 4 Char"/>
    <w:basedOn w:val="DefaultParagraphFont"/>
    <w:link w:val="Heading4"/>
    <w:uiPriority w:val="9"/>
    <w:semiHidden/>
    <w:rsid w:val="002504CC"/>
    <w:rPr>
      <w:rFonts w:asciiTheme="majorHAnsi" w:eastAsiaTheme="majorEastAsia" w:hAnsiTheme="majorHAnsi" w:cstheme="majorBidi"/>
      <w:b/>
      <w:bCs/>
      <w:i/>
      <w:iCs/>
      <w:color w:val="762D5F" w:themeColor="accent1"/>
    </w:rPr>
  </w:style>
  <w:style w:type="character" w:customStyle="1" w:styleId="Heading5Char">
    <w:name w:val="Heading 5 Char"/>
    <w:basedOn w:val="DefaultParagraphFont"/>
    <w:link w:val="Heading5"/>
    <w:uiPriority w:val="9"/>
    <w:semiHidden/>
    <w:rsid w:val="002504CC"/>
    <w:rPr>
      <w:rFonts w:asciiTheme="majorHAnsi" w:eastAsiaTheme="majorEastAsia" w:hAnsiTheme="majorHAnsi" w:cstheme="majorBidi"/>
      <w:color w:val="3A162F" w:themeColor="accent1" w:themeShade="7F"/>
    </w:rPr>
  </w:style>
  <w:style w:type="character" w:customStyle="1" w:styleId="Heading6Char">
    <w:name w:val="Heading 6 Char"/>
    <w:basedOn w:val="DefaultParagraphFont"/>
    <w:link w:val="Heading6"/>
    <w:uiPriority w:val="9"/>
    <w:semiHidden/>
    <w:rsid w:val="002504CC"/>
    <w:rPr>
      <w:rFonts w:asciiTheme="majorHAnsi" w:eastAsiaTheme="majorEastAsia" w:hAnsiTheme="majorHAnsi" w:cstheme="majorBidi"/>
      <w:i/>
      <w:iCs/>
      <w:color w:val="3A162F" w:themeColor="accent1" w:themeShade="7F"/>
    </w:rPr>
  </w:style>
  <w:style w:type="character" w:customStyle="1" w:styleId="Heading7Char">
    <w:name w:val="Heading 7 Char"/>
    <w:basedOn w:val="DefaultParagraphFont"/>
    <w:link w:val="Heading7"/>
    <w:uiPriority w:val="9"/>
    <w:semiHidden/>
    <w:rsid w:val="002504CC"/>
    <w:rPr>
      <w:rFonts w:asciiTheme="majorHAnsi" w:eastAsiaTheme="majorEastAsia" w:hAnsiTheme="majorHAnsi" w:cstheme="majorBidi"/>
      <w:i/>
      <w:iCs/>
      <w:color w:val="A1357E" w:themeColor="text1" w:themeTint="BF"/>
    </w:rPr>
  </w:style>
  <w:style w:type="character" w:customStyle="1" w:styleId="Heading8Char">
    <w:name w:val="Heading 8 Char"/>
    <w:basedOn w:val="DefaultParagraphFont"/>
    <w:link w:val="Heading8"/>
    <w:uiPriority w:val="9"/>
    <w:semiHidden/>
    <w:rsid w:val="002504CC"/>
    <w:rPr>
      <w:rFonts w:asciiTheme="majorHAnsi" w:eastAsiaTheme="majorEastAsia" w:hAnsiTheme="majorHAnsi" w:cstheme="majorBidi"/>
      <w:color w:val="762D5F" w:themeColor="accent1"/>
      <w:sz w:val="20"/>
      <w:szCs w:val="20"/>
    </w:rPr>
  </w:style>
  <w:style w:type="character" w:customStyle="1" w:styleId="Heading9Char">
    <w:name w:val="Heading 9 Char"/>
    <w:basedOn w:val="DefaultParagraphFont"/>
    <w:link w:val="Heading9"/>
    <w:uiPriority w:val="9"/>
    <w:semiHidden/>
    <w:rsid w:val="002504CC"/>
    <w:rPr>
      <w:rFonts w:asciiTheme="majorHAnsi" w:eastAsiaTheme="majorEastAsia" w:hAnsiTheme="majorHAnsi" w:cstheme="majorBidi"/>
      <w:i/>
      <w:iCs/>
      <w:color w:val="A1357E" w:themeColor="text1" w:themeTint="BF"/>
      <w:sz w:val="20"/>
      <w:szCs w:val="20"/>
    </w:rPr>
  </w:style>
  <w:style w:type="character" w:customStyle="1" w:styleId="TitleChar">
    <w:name w:val="Title Char"/>
    <w:basedOn w:val="DefaultParagraphFont"/>
    <w:link w:val="Title"/>
    <w:uiPriority w:val="10"/>
    <w:rsid w:val="002504CC"/>
    <w:rPr>
      <w:rFonts w:asciiTheme="majorHAnsi" w:eastAsiaTheme="majorEastAsia" w:hAnsiTheme="majorHAnsi" w:cstheme="majorBidi"/>
      <w:color w:val="411533" w:themeColor="text2" w:themeShade="BF"/>
      <w:spacing w:val="5"/>
      <w:sz w:val="52"/>
      <w:szCs w:val="52"/>
    </w:rPr>
  </w:style>
  <w:style w:type="character" w:customStyle="1" w:styleId="SubtitleChar">
    <w:name w:val="Subtitle Char"/>
    <w:basedOn w:val="DefaultParagraphFont"/>
    <w:link w:val="Subtitle"/>
    <w:uiPriority w:val="11"/>
    <w:rsid w:val="002504CC"/>
    <w:rPr>
      <w:rFonts w:asciiTheme="majorHAnsi" w:eastAsiaTheme="majorEastAsia" w:hAnsiTheme="majorHAnsi" w:cstheme="majorBidi"/>
      <w:i/>
      <w:iCs/>
      <w:color w:val="762D5F" w:themeColor="accent1"/>
      <w:spacing w:val="15"/>
      <w:sz w:val="24"/>
      <w:szCs w:val="24"/>
    </w:rPr>
  </w:style>
  <w:style w:type="paragraph" w:styleId="Quote">
    <w:name w:val="Quote"/>
    <w:basedOn w:val="Normal"/>
    <w:next w:val="Normal"/>
    <w:link w:val="QuoteChar"/>
    <w:uiPriority w:val="29"/>
    <w:qFormat/>
    <w:rsid w:val="002504CC"/>
    <w:rPr>
      <w:i/>
      <w:iCs/>
      <w:color w:val="581D45" w:themeColor="text1"/>
    </w:rPr>
  </w:style>
  <w:style w:type="character" w:customStyle="1" w:styleId="QuoteChar">
    <w:name w:val="Quote Char"/>
    <w:basedOn w:val="DefaultParagraphFont"/>
    <w:link w:val="Quote"/>
    <w:uiPriority w:val="29"/>
    <w:rsid w:val="002504CC"/>
    <w:rPr>
      <w:i/>
      <w:iCs/>
      <w:color w:val="581D45" w:themeColor="text1"/>
    </w:rPr>
  </w:style>
  <w:style w:type="paragraph" w:styleId="ListParagraph">
    <w:name w:val="List Paragraph"/>
    <w:basedOn w:val="Normal"/>
    <w:uiPriority w:val="34"/>
    <w:qFormat/>
    <w:rsid w:val="008D3995"/>
    <w:pPr>
      <w:ind w:left="720"/>
      <w:contextualSpacing/>
    </w:pPr>
  </w:style>
  <w:style w:type="character" w:styleId="IntenseEmphasis">
    <w:name w:val="Intense Emphasis"/>
    <w:basedOn w:val="DefaultParagraphFont"/>
    <w:uiPriority w:val="21"/>
    <w:qFormat/>
    <w:rsid w:val="002504CC"/>
    <w:rPr>
      <w:b/>
      <w:bCs/>
      <w:i/>
      <w:iCs/>
      <w:color w:val="762D5F" w:themeColor="accent1"/>
    </w:rPr>
  </w:style>
  <w:style w:type="paragraph" w:styleId="IntenseQuote">
    <w:name w:val="Intense Quote"/>
    <w:basedOn w:val="Normal"/>
    <w:next w:val="Normal"/>
    <w:link w:val="IntenseQuoteChar"/>
    <w:uiPriority w:val="30"/>
    <w:qFormat/>
    <w:rsid w:val="002504CC"/>
    <w:pPr>
      <w:pBdr>
        <w:bottom w:val="single" w:sz="4" w:space="4" w:color="762D5F" w:themeColor="accent1"/>
      </w:pBdr>
      <w:spacing w:before="200" w:after="280"/>
      <w:ind w:left="936" w:right="936"/>
    </w:pPr>
    <w:rPr>
      <w:b/>
      <w:bCs/>
      <w:i/>
      <w:iCs/>
      <w:color w:val="762D5F" w:themeColor="accent1"/>
    </w:rPr>
  </w:style>
  <w:style w:type="character" w:customStyle="1" w:styleId="IntenseQuoteChar">
    <w:name w:val="Intense Quote Char"/>
    <w:basedOn w:val="DefaultParagraphFont"/>
    <w:link w:val="IntenseQuote"/>
    <w:uiPriority w:val="30"/>
    <w:rsid w:val="002504CC"/>
    <w:rPr>
      <w:b/>
      <w:bCs/>
      <w:i/>
      <w:iCs/>
      <w:color w:val="762D5F" w:themeColor="accent1"/>
    </w:rPr>
  </w:style>
  <w:style w:type="character" w:styleId="IntenseReference">
    <w:name w:val="Intense Reference"/>
    <w:basedOn w:val="DefaultParagraphFont"/>
    <w:uiPriority w:val="32"/>
    <w:qFormat/>
    <w:rsid w:val="002504CC"/>
    <w:rPr>
      <w:b/>
      <w:bCs/>
      <w:smallCaps/>
      <w:color w:val="94AD3C" w:themeColor="accent2"/>
      <w:spacing w:val="5"/>
      <w:u w:val="single"/>
    </w:rPr>
  </w:style>
  <w:style w:type="paragraph" w:styleId="Header">
    <w:name w:val="header"/>
    <w:basedOn w:val="Normal"/>
    <w:link w:val="HeaderChar"/>
    <w:uiPriority w:val="99"/>
    <w:unhideWhenUsed/>
    <w:rsid w:val="00434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4E3B"/>
  </w:style>
  <w:style w:type="paragraph" w:styleId="Footer">
    <w:name w:val="footer"/>
    <w:basedOn w:val="Normal"/>
    <w:link w:val="FooterChar"/>
    <w:uiPriority w:val="99"/>
    <w:unhideWhenUsed/>
    <w:rsid w:val="00434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4E3B"/>
  </w:style>
  <w:style w:type="paragraph" w:styleId="NormalWeb">
    <w:name w:val="Normal (Web)"/>
    <w:basedOn w:val="Normal"/>
    <w:uiPriority w:val="99"/>
    <w:semiHidden/>
    <w:unhideWhenUsed/>
    <w:rsid w:val="00F86F7C"/>
    <w:rPr>
      <w:rFonts w:ascii="Times New Roman" w:hAnsi="Times New Roman" w:cs="Times New Roman"/>
    </w:rPr>
  </w:style>
  <w:style w:type="character" w:styleId="Hyperlink">
    <w:name w:val="Hyperlink"/>
    <w:basedOn w:val="DefaultParagraphFont"/>
    <w:uiPriority w:val="99"/>
    <w:unhideWhenUsed/>
    <w:rsid w:val="0024310D"/>
    <w:rPr>
      <w:color w:val="A35D94" w:themeColor="hyperlink"/>
      <w:u w:val="single"/>
    </w:rPr>
  </w:style>
  <w:style w:type="character" w:styleId="UnresolvedMention">
    <w:name w:val="Unresolved Mention"/>
    <w:basedOn w:val="DefaultParagraphFont"/>
    <w:uiPriority w:val="99"/>
    <w:semiHidden/>
    <w:unhideWhenUsed/>
    <w:rsid w:val="0024310D"/>
    <w:rPr>
      <w:color w:val="605E5C"/>
      <w:shd w:val="clear" w:color="auto" w:fill="E1DFDD"/>
    </w:rPr>
  </w:style>
  <w:style w:type="paragraph" w:styleId="NoSpacing">
    <w:name w:val="No Spacing"/>
    <w:uiPriority w:val="1"/>
    <w:qFormat/>
    <w:rsid w:val="002504CC"/>
    <w:pPr>
      <w:spacing w:after="0" w:line="240" w:lineRule="auto"/>
    </w:pPr>
  </w:style>
  <w:style w:type="paragraph" w:styleId="Subtitle">
    <w:name w:val="Subtitle"/>
    <w:basedOn w:val="Normal"/>
    <w:next w:val="Normal"/>
    <w:link w:val="SubtitleChar"/>
    <w:uiPriority w:val="11"/>
    <w:qFormat/>
    <w:rsid w:val="002504CC"/>
    <w:pPr>
      <w:numPr>
        <w:ilvl w:val="1"/>
      </w:numPr>
    </w:pPr>
    <w:rPr>
      <w:rFonts w:asciiTheme="majorHAnsi" w:eastAsiaTheme="majorEastAsia" w:hAnsiTheme="majorHAnsi" w:cstheme="majorBidi"/>
      <w:i/>
      <w:iCs/>
      <w:color w:val="762D5F" w:themeColor="accent1"/>
      <w:spacing w:val="15"/>
      <w:sz w:val="24"/>
      <w:szCs w:val="24"/>
    </w:rPr>
  </w:style>
  <w:style w:type="paragraph" w:styleId="Caption">
    <w:name w:val="caption"/>
    <w:basedOn w:val="Normal"/>
    <w:next w:val="Normal"/>
    <w:uiPriority w:val="35"/>
    <w:semiHidden/>
    <w:unhideWhenUsed/>
    <w:qFormat/>
    <w:rsid w:val="002504CC"/>
    <w:pPr>
      <w:spacing w:line="240" w:lineRule="auto"/>
    </w:pPr>
    <w:rPr>
      <w:b/>
      <w:bCs/>
      <w:color w:val="762D5F" w:themeColor="accent1"/>
      <w:sz w:val="18"/>
      <w:szCs w:val="18"/>
    </w:rPr>
  </w:style>
  <w:style w:type="character" w:styleId="Strong">
    <w:name w:val="Strong"/>
    <w:basedOn w:val="DefaultParagraphFont"/>
    <w:uiPriority w:val="22"/>
    <w:qFormat/>
    <w:rsid w:val="002504CC"/>
    <w:rPr>
      <w:b/>
      <w:bCs/>
    </w:rPr>
  </w:style>
  <w:style w:type="character" w:styleId="Emphasis">
    <w:name w:val="Emphasis"/>
    <w:basedOn w:val="DefaultParagraphFont"/>
    <w:uiPriority w:val="20"/>
    <w:qFormat/>
    <w:rsid w:val="002504CC"/>
    <w:rPr>
      <w:i/>
      <w:iCs/>
    </w:rPr>
  </w:style>
  <w:style w:type="character" w:styleId="SubtleEmphasis">
    <w:name w:val="Subtle Emphasis"/>
    <w:basedOn w:val="DefaultParagraphFont"/>
    <w:uiPriority w:val="19"/>
    <w:qFormat/>
    <w:rsid w:val="002504CC"/>
    <w:rPr>
      <w:i/>
      <w:iCs/>
      <w:color w:val="CE6BAE" w:themeColor="text1" w:themeTint="7F"/>
    </w:rPr>
  </w:style>
  <w:style w:type="character" w:styleId="SubtleReference">
    <w:name w:val="Subtle Reference"/>
    <w:basedOn w:val="DefaultParagraphFont"/>
    <w:uiPriority w:val="31"/>
    <w:qFormat/>
    <w:rsid w:val="002504CC"/>
    <w:rPr>
      <w:smallCaps/>
      <w:color w:val="94AD3C" w:themeColor="accent2"/>
      <w:u w:val="single"/>
    </w:rPr>
  </w:style>
  <w:style w:type="character" w:styleId="BookTitle">
    <w:name w:val="Book Title"/>
    <w:basedOn w:val="DefaultParagraphFont"/>
    <w:uiPriority w:val="33"/>
    <w:qFormat/>
    <w:rsid w:val="002504CC"/>
    <w:rPr>
      <w:b/>
      <w:bCs/>
      <w:smallCaps/>
      <w:spacing w:val="5"/>
    </w:rPr>
  </w:style>
  <w:style w:type="paragraph" w:styleId="TOCHeading">
    <w:name w:val="TOC Heading"/>
    <w:basedOn w:val="Heading1"/>
    <w:next w:val="Normal"/>
    <w:uiPriority w:val="39"/>
    <w:semiHidden/>
    <w:unhideWhenUsed/>
    <w:qFormat/>
    <w:rsid w:val="002504CC"/>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FSM">
      <a:dk1>
        <a:srgbClr val="581D45"/>
      </a:dk1>
      <a:lt1>
        <a:sysClr val="window" lastClr="FFFFFF"/>
      </a:lt1>
      <a:dk2>
        <a:srgbClr val="581D45"/>
      </a:dk2>
      <a:lt2>
        <a:srgbClr val="F4F0E8"/>
      </a:lt2>
      <a:accent1>
        <a:srgbClr val="762D5F"/>
      </a:accent1>
      <a:accent2>
        <a:srgbClr val="94AD3C"/>
      </a:accent2>
      <a:accent3>
        <a:srgbClr val="C5872B"/>
      </a:accent3>
      <a:accent4>
        <a:srgbClr val="E6E1D7"/>
      </a:accent4>
      <a:accent5>
        <a:srgbClr val="B7C734"/>
      </a:accent5>
      <a:accent6>
        <a:srgbClr val="EEC45A"/>
      </a:accent6>
      <a:hlink>
        <a:srgbClr val="A35D94"/>
      </a:hlink>
      <a:folHlink>
        <a:srgbClr val="581D45"/>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H8+7nSnEsvJdJRC0QfVG73c0FQ==">CgMxLjA4AHIhMTNZakRMMjdkdGhfc1VqejFUaE1WNUUtUnpGemRvWWZa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417</Words>
  <Characters>2379</Characters>
  <Application>Microsoft Office Word</Application>
  <DocSecurity>0</DocSecurity>
  <Lines>19</Lines>
  <Paragraphs>5</Paragraphs>
  <ScaleCrop>false</ScaleCrop>
  <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Williams</dc:creator>
  <cp:lastModifiedBy>Elizabeth Williams</cp:lastModifiedBy>
  <cp:revision>3</cp:revision>
  <dcterms:created xsi:type="dcterms:W3CDTF">2025-12-05T19:55:00Z</dcterms:created>
  <dcterms:modified xsi:type="dcterms:W3CDTF">2026-07-08T19:43:00Z</dcterms:modified>
</cp:coreProperties>
</file>