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6037" w:rsidR="009A0C3A" w:rsidP="00F26037" w:rsidRDefault="00000000" w14:paraId="5D793A5C" w14:textId="77777777">
      <w:pPr>
        <w:pStyle w:val="Title"/>
        <w:spacing w:line="360" w:lineRule="auto"/>
        <w:jc w:val="center"/>
        <w:rPr>
          <w:rFonts w:eastAsia="Times New Roman"/>
          <w:i/>
          <w:iCs/>
          <w:sz w:val="56"/>
          <w:szCs w:val="56"/>
        </w:rPr>
      </w:pPr>
      <w:r w:rsidRPr="00F26037">
        <w:rPr>
          <w:rFonts w:eastAsia="Times New Roman"/>
          <w:sz w:val="56"/>
          <w:szCs w:val="56"/>
        </w:rPr>
        <w:t>Ongoing Deposit Transmittal Procedure</w:t>
      </w:r>
    </w:p>
    <w:p w:rsidR="009A0C3A" w:rsidP="00F26037" w:rsidRDefault="009A0C3A" w14:paraId="0EC0BC3C" w14:textId="77777777">
      <w:pPr>
        <w:spacing w:line="360" w:lineRule="auto"/>
        <w:rPr>
          <w:rFonts w:eastAsia="Times New Roman"/>
        </w:rPr>
      </w:pPr>
    </w:p>
    <w:p w:rsidR="009A0C3A" w:rsidP="00F26037" w:rsidRDefault="00000000" w14:paraId="1301F0FD" w14:textId="77777777">
      <w:pPr>
        <w:spacing w:line="360" w:lineRule="auto"/>
        <w:rPr>
          <w:rFonts w:eastAsia="Times New Roman"/>
        </w:rPr>
      </w:pPr>
      <w:r>
        <w:rPr>
          <w:rFonts w:eastAsia="Times New Roman"/>
        </w:rPr>
        <w:t>If you have donations to add to your endowment, you can choose one of two options to send us the funds. We recommend a monthly or quarterly deposit.</w:t>
      </w:r>
    </w:p>
    <w:p w:rsidR="00F26037" w:rsidP="00F26037" w:rsidRDefault="00F26037" w14:paraId="4BABAABD" w14:textId="77777777">
      <w:pPr>
        <w:spacing w:line="360" w:lineRule="auto"/>
        <w:rPr>
          <w:rFonts w:eastAsia="Times New Roman"/>
          <w:b/>
          <w:bCs/>
        </w:rPr>
      </w:pPr>
    </w:p>
    <w:p w:rsidR="009A0C3A" w:rsidP="00F26037" w:rsidRDefault="00000000" w14:paraId="4C86CD4F" w14:textId="2F4A2CF6">
      <w:pPr>
        <w:spacing w:line="36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Deposit Options:</w:t>
      </w:r>
    </w:p>
    <w:p w:rsidRPr="00F26037" w:rsidR="009A0C3A" w:rsidP="00F26037" w:rsidRDefault="00000000" w14:paraId="6A7F40C4" w14:textId="77777777">
      <w:pPr>
        <w:pStyle w:val="ListParagraph"/>
        <w:numPr>
          <w:ilvl w:val="0"/>
          <w:numId w:val="3"/>
        </w:numPr>
        <w:spacing w:line="360" w:lineRule="auto"/>
        <w:rPr>
          <w:rFonts w:eastAsia="Times New Roman"/>
        </w:rPr>
      </w:pPr>
      <w:r w:rsidRPr="00F26037">
        <w:rPr>
          <w:rFonts w:eastAsia="Times New Roman"/>
        </w:rPr>
        <w:t>Request an ACH from Kelly Hoffman, khoffman@catholicfsmn.org</w:t>
      </w:r>
    </w:p>
    <w:p w:rsidRPr="00F26037" w:rsidR="009A0C3A" w:rsidP="00F26037" w:rsidRDefault="00000000" w14:paraId="2EE47CB7" w14:textId="77777777">
      <w:pPr>
        <w:pStyle w:val="ListParagraph"/>
        <w:numPr>
          <w:ilvl w:val="0"/>
          <w:numId w:val="3"/>
        </w:numPr>
        <w:spacing w:line="360" w:lineRule="auto"/>
        <w:rPr>
          <w:rFonts w:eastAsia="Times New Roman"/>
        </w:rPr>
      </w:pPr>
      <w:r w:rsidRPr="00F26037">
        <w:rPr>
          <w:rFonts w:eastAsia="Times New Roman"/>
        </w:rPr>
        <w:t>Mail a check; Include the fund name to which the funds should be added:</w:t>
      </w:r>
    </w:p>
    <w:p w:rsidRPr="00F26037" w:rsidR="009A0C3A" w:rsidP="3F045924" w:rsidRDefault="00000000" w14:paraId="0E914656" w14:textId="77777777">
      <w:pPr>
        <w:pStyle w:val="ListParagraph"/>
        <w:numPr>
          <w:ilvl w:val="0"/>
          <w:numId w:val="3"/>
        </w:numPr>
        <w:spacing w:line="360" w:lineRule="auto"/>
        <w:rPr>
          <w:rFonts w:eastAsia="Times New Roman"/>
          <w:lang w:val="en-US"/>
        </w:rPr>
      </w:pPr>
      <w:r w:rsidRPr="3F045924" w:rsidR="00000000">
        <w:rPr>
          <w:rFonts w:eastAsia="Times New Roman"/>
          <w:lang w:val="en-US"/>
        </w:rPr>
        <w:t>No transmittal form is needed for either option.</w:t>
      </w:r>
    </w:p>
    <w:p w:rsidR="00F26037" w:rsidP="00F26037" w:rsidRDefault="00F26037" w14:paraId="56CE5733" w14:textId="77777777">
      <w:pPr>
        <w:spacing w:line="360" w:lineRule="auto"/>
        <w:rPr>
          <w:rFonts w:eastAsia="Times New Roman"/>
          <w:b/>
          <w:bCs/>
        </w:rPr>
      </w:pPr>
    </w:p>
    <w:p w:rsidR="009A0C3A" w:rsidP="00F26037" w:rsidRDefault="00000000" w14:paraId="7643FA26" w14:textId="5B6F459C">
      <w:pPr>
        <w:spacing w:line="360" w:lineRule="auto"/>
        <w:rPr>
          <w:rFonts w:eastAsia="Times New Roman"/>
        </w:rPr>
      </w:pPr>
      <w:r>
        <w:rPr>
          <w:rFonts w:eastAsia="Times New Roman"/>
          <w:b/>
          <w:bCs/>
        </w:rPr>
        <w:t xml:space="preserve">Checks made out to: </w:t>
      </w:r>
      <w:r>
        <w:rPr>
          <w:rFonts w:eastAsia="Times New Roman"/>
        </w:rPr>
        <w:t>Catholic Foundation of So MN</w:t>
      </w:r>
    </w:p>
    <w:p w:rsidR="009A0C3A" w:rsidP="00F26037" w:rsidRDefault="00000000" w14:paraId="28E08AC1" w14:textId="77777777">
      <w:pPr>
        <w:spacing w:line="360" w:lineRule="auto"/>
        <w:rPr>
          <w:rFonts w:eastAsia="Times New Roman"/>
        </w:rPr>
      </w:pPr>
      <w:r>
        <w:rPr>
          <w:rFonts w:eastAsia="Times New Roman"/>
          <w:b/>
          <w:bCs/>
        </w:rPr>
        <w:t>Checks mailed to:</w:t>
      </w:r>
      <w:r>
        <w:rPr>
          <w:rFonts w:eastAsia="Times New Roman"/>
          <w:b/>
          <w:bCs/>
        </w:rPr>
        <w:br/>
      </w:r>
      <w:r>
        <w:rPr>
          <w:rFonts w:eastAsia="Times New Roman"/>
        </w:rPr>
        <w:t>Catholic Foundation of So MN</w:t>
      </w:r>
      <w:r>
        <w:rPr>
          <w:rFonts w:eastAsia="Times New Roman"/>
          <w:b/>
          <w:bCs/>
        </w:rPr>
        <w:br/>
      </w:r>
      <w:r>
        <w:rPr>
          <w:rFonts w:eastAsia="Times New Roman"/>
        </w:rPr>
        <w:t>PO Box 30098</w:t>
      </w:r>
      <w:r>
        <w:rPr>
          <w:rFonts w:eastAsia="Times New Roman"/>
        </w:rPr>
        <w:br/>
      </w:r>
      <w:r>
        <w:rPr>
          <w:rFonts w:eastAsia="Times New Roman"/>
        </w:rPr>
        <w:t>Winona, MN 55987</w:t>
      </w:r>
    </w:p>
    <w:p w:rsidR="009A0C3A" w:rsidP="00F26037" w:rsidRDefault="009A0C3A" w14:paraId="4937C6D5" w14:textId="77777777">
      <w:pPr>
        <w:spacing w:line="360" w:lineRule="auto"/>
        <w:rPr>
          <w:rFonts w:eastAsia="Times New Roman"/>
        </w:rPr>
      </w:pPr>
    </w:p>
    <w:p w:rsidR="009A0C3A" w:rsidP="00F26037" w:rsidRDefault="00000000" w14:paraId="7BD3C679" w14:textId="77777777">
      <w:pPr>
        <w:spacing w:line="360" w:lineRule="auto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PLEASE NOTE: If we are collecting funds for you: </w:t>
      </w:r>
    </w:p>
    <w:p w:rsidRPr="00F26037" w:rsidR="009A0C3A" w:rsidP="00F26037" w:rsidRDefault="00000000" w14:paraId="0671FBC8" w14:textId="77777777">
      <w:pPr>
        <w:pStyle w:val="ListParagraph"/>
        <w:numPr>
          <w:ilvl w:val="0"/>
          <w:numId w:val="4"/>
        </w:numPr>
        <w:spacing w:line="360" w:lineRule="auto"/>
        <w:rPr>
          <w:rFonts w:eastAsia="Times New Roman"/>
        </w:rPr>
      </w:pPr>
      <w:r w:rsidRPr="00F26037">
        <w:rPr>
          <w:rFonts w:eastAsia="Times New Roman"/>
        </w:rPr>
        <w:t xml:space="preserve">We will provide you with a monthly report </w:t>
      </w:r>
      <w:proofErr w:type="gramStart"/>
      <w:r w:rsidRPr="00F26037">
        <w:rPr>
          <w:rFonts w:eastAsia="Times New Roman"/>
        </w:rPr>
        <w:t>of</w:t>
      </w:r>
      <w:proofErr w:type="gramEnd"/>
      <w:r w:rsidRPr="00F26037">
        <w:rPr>
          <w:rFonts w:eastAsia="Times New Roman"/>
        </w:rPr>
        <w:t xml:space="preserve"> the donors and the amounts donated. </w:t>
      </w:r>
    </w:p>
    <w:p w:rsidRPr="00F26037" w:rsidR="009A0C3A" w:rsidP="00F26037" w:rsidRDefault="00000000" w14:paraId="5DD4E9D1" w14:textId="77777777">
      <w:pPr>
        <w:pStyle w:val="ListParagraph"/>
        <w:numPr>
          <w:ilvl w:val="0"/>
          <w:numId w:val="4"/>
        </w:numPr>
        <w:spacing w:line="360" w:lineRule="auto"/>
        <w:rPr>
          <w:rFonts w:eastAsia="Times New Roman"/>
        </w:rPr>
      </w:pPr>
      <w:r w:rsidRPr="00F26037">
        <w:rPr>
          <w:rFonts w:eastAsia="Times New Roman"/>
        </w:rPr>
        <w:t xml:space="preserve">Acknowledgements and tax receipts for the donors can be </w:t>
      </w:r>
      <w:proofErr w:type="gramStart"/>
      <w:r w:rsidRPr="00F26037">
        <w:rPr>
          <w:rFonts w:eastAsia="Times New Roman"/>
        </w:rPr>
        <w:t>done</w:t>
      </w:r>
      <w:proofErr w:type="gramEnd"/>
      <w:r w:rsidRPr="00F26037">
        <w:rPr>
          <w:rFonts w:eastAsia="Times New Roman"/>
        </w:rPr>
        <w:t xml:space="preserve"> through the Foundation with advance arrangements. </w:t>
      </w:r>
    </w:p>
    <w:p w:rsidRPr="00F26037" w:rsidR="009A0C3A" w:rsidP="00F26037" w:rsidRDefault="00000000" w14:paraId="4C1ADFAD" w14:textId="77777777">
      <w:pPr>
        <w:pStyle w:val="ListParagraph"/>
        <w:numPr>
          <w:ilvl w:val="0"/>
          <w:numId w:val="4"/>
        </w:numPr>
        <w:spacing w:line="360" w:lineRule="auto"/>
        <w:rPr>
          <w:rFonts w:eastAsia="Times New Roman"/>
        </w:rPr>
      </w:pPr>
      <w:r w:rsidRPr="00F26037">
        <w:rPr>
          <w:rFonts w:eastAsia="Times New Roman"/>
        </w:rPr>
        <w:t>Contact us if you are unsure if you need to acknowledge or if arrangements have been made for us to do that for you.</w:t>
      </w:r>
    </w:p>
    <w:p w:rsidR="00F26037" w:rsidP="00F26037" w:rsidRDefault="00F26037" w14:paraId="721FEB8E" w14:textId="77777777">
      <w:pPr>
        <w:spacing w:line="360" w:lineRule="auto"/>
        <w:rPr>
          <w:rFonts w:eastAsia="Times New Roman"/>
          <w:b/>
          <w:bCs/>
        </w:rPr>
      </w:pPr>
    </w:p>
    <w:p w:rsidR="009A0C3A" w:rsidP="00F26037" w:rsidRDefault="00000000" w14:paraId="3E03C724" w14:textId="61902673">
      <w:pPr>
        <w:spacing w:line="360" w:lineRule="auto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</w:rPr>
        <w:t xml:space="preserve">Contact Us for Help: </w:t>
      </w:r>
      <w:r>
        <w:rPr>
          <w:rFonts w:eastAsia="Times New Roman"/>
          <w:b/>
          <w:bCs/>
        </w:rPr>
        <w:br/>
      </w:r>
      <w:r>
        <w:rPr>
          <w:rFonts w:eastAsia="Times New Roman"/>
        </w:rPr>
        <w:t>Kelly Hoffman, Director of Finance &amp; Operations</w:t>
      </w:r>
      <w:r>
        <w:rPr>
          <w:rFonts w:eastAsia="Times New Roman"/>
        </w:rPr>
        <w:br/>
      </w:r>
      <w:r>
        <w:rPr>
          <w:rFonts w:eastAsia="Times New Roman"/>
        </w:rPr>
        <w:t>507-858-1276</w:t>
      </w:r>
      <w:r>
        <w:rPr>
          <w:rFonts w:eastAsia="Times New Roman"/>
        </w:rPr>
        <w:br/>
      </w:r>
      <w:r>
        <w:rPr>
          <w:rFonts w:eastAsia="Times New Roman"/>
        </w:rPr>
        <w:t>khoffman@catholicfsmn.org</w:t>
      </w:r>
    </w:p>
    <w:sectPr w:rsidR="009A0C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7A1" w:rsidRDefault="00D467A1" w14:paraId="658A3565" w14:textId="77777777">
      <w:pPr>
        <w:spacing w:after="0" w:line="240" w:lineRule="auto"/>
      </w:pPr>
      <w:r>
        <w:separator/>
      </w:r>
    </w:p>
  </w:endnote>
  <w:endnote w:type="continuationSeparator" w:id="0">
    <w:p w:rsidR="00D467A1" w:rsidRDefault="00D467A1" w14:paraId="6DAB0A4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8DF90F1-C59D-46D2-9FCD-A190791C2F89}" r:id="rId1"/>
    <w:embedBold w:fontKey="{1A1D2750-6BFD-444E-9183-B12A4778F433}" r:id="rId2"/>
    <w:embedItalic w:fontKey="{1EBD036B-091D-4914-B692-05325110107C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8A71596-4638-4B27-AA73-506E2F3F2F8D}" r:id="rId4"/>
    <w:embedItalic w:fontKey="{4191687E-A2F5-4123-A719-4CCF983AD2DD}" r:id="rId5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A70986DD-2875-4365-B172-920DC580A745}" r:id="rId6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C3A" w:rsidRDefault="009A0C3A" w14:paraId="39F057A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C3A" w:rsidRDefault="00000000" w14:paraId="4CB01C62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rFonts w:ascii="Aptos" w:hAnsi="Aptos" w:eastAsia="Aptos" w:cs="Aptos"/>
        <w:color w:val="000000"/>
        <w:sz w:val="24"/>
        <w:szCs w:val="24"/>
      </w:rPr>
      <w:t>750 Terrace Heights, Suite 105, PO Box 30098, Winona, MN 55987</w:t>
    </w:r>
  </w:p>
  <w:p w:rsidR="009A0C3A" w:rsidRDefault="00000000" w14:paraId="1B3DC301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rFonts w:ascii="Aptos" w:hAnsi="Aptos" w:eastAsia="Aptos" w:cs="Aptos"/>
        <w:color w:val="000000"/>
        <w:sz w:val="24"/>
        <w:szCs w:val="24"/>
      </w:rPr>
      <w:t>507-858-1275 CatholicFSMN.org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C3A" w:rsidRDefault="009A0C3A" w14:paraId="600E2CB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7A1" w:rsidRDefault="00D467A1" w14:paraId="49862B75" w14:textId="77777777">
      <w:pPr>
        <w:spacing w:after="0" w:line="240" w:lineRule="auto"/>
      </w:pPr>
      <w:r>
        <w:separator/>
      </w:r>
    </w:p>
  </w:footnote>
  <w:footnote w:type="continuationSeparator" w:id="0">
    <w:p w:rsidR="00D467A1" w:rsidRDefault="00D467A1" w14:paraId="56B7A84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C3A" w:rsidRDefault="009A0C3A" w14:paraId="1CDE159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A0C3A" w:rsidRDefault="00000000" w14:paraId="0FDF3BEC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49331C3" wp14:editId="1DE8B1E6">
          <wp:extent cx="1327150" cy="685800"/>
          <wp:effectExtent l="0" t="0" r="0" b="0"/>
          <wp:docPr id="1" name="image1.png" descr="A logo with purpl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purple text&#10;&#10;AI-generated content may b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71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A0C3A" w:rsidRDefault="009A0C3A" w14:paraId="020A77B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C3A" w:rsidRDefault="009A0C3A" w14:paraId="54544DCE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BA6"/>
    <w:multiLevelType w:val="hybridMultilevel"/>
    <w:tmpl w:val="4EBABB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CB5DC1"/>
    <w:multiLevelType w:val="multilevel"/>
    <w:tmpl w:val="DCCE8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F11B83"/>
    <w:multiLevelType w:val="hybridMultilevel"/>
    <w:tmpl w:val="66542F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CAA4CA7"/>
    <w:multiLevelType w:val="multilevel"/>
    <w:tmpl w:val="DB980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9889436">
    <w:abstractNumId w:val="3"/>
  </w:num>
  <w:num w:numId="2" w16cid:durableId="116336553">
    <w:abstractNumId w:val="1"/>
  </w:num>
  <w:num w:numId="3" w16cid:durableId="1355617170">
    <w:abstractNumId w:val="0"/>
  </w:num>
  <w:num w:numId="4" w16cid:durableId="47337039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C3A"/>
    <w:rsid w:val="00000000"/>
    <w:rsid w:val="009A0C3A"/>
    <w:rsid w:val="00A27556"/>
    <w:rsid w:val="00D467A1"/>
    <w:rsid w:val="00F26037"/>
    <w:rsid w:val="3F04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2E74B"/>
  <w15:docId w15:val="{FA13500E-0291-42C4-B406-B71C0D18B5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1"/>
        <w:szCs w:val="21"/>
        <w:lang w:val="e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26037"/>
  </w:style>
  <w:style w:type="paragraph" w:styleId="Heading1">
    <w:name w:val="heading 1"/>
    <w:basedOn w:val="Normal"/>
    <w:next w:val="Normal"/>
    <w:link w:val="Heading1Char"/>
    <w:uiPriority w:val="9"/>
    <w:qFormat/>
    <w:rsid w:val="00F26037"/>
    <w:pPr>
      <w:keepNext/>
      <w:keepLines/>
      <w:pBdr>
        <w:bottom w:val="single" w:color="762D5F" w:themeColor="accent1" w:sz="4" w:space="1"/>
      </w:pBdr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58214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037"/>
    <w:pPr>
      <w:keepNext/>
      <w:keepLines/>
      <w:spacing w:before="160" w:after="0" w:line="240" w:lineRule="auto"/>
      <w:outlineLvl w:val="1"/>
    </w:pPr>
    <w:rPr>
      <w:rFonts w:asciiTheme="majorHAnsi" w:hAnsiTheme="majorHAnsi" w:eastAsiaTheme="majorEastAsia" w:cstheme="majorBidi"/>
      <w:color w:val="58214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037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A1357E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037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037"/>
    <w:pPr>
      <w:keepNext/>
      <w:keepLines/>
      <w:spacing w:before="80" w:after="0"/>
      <w:outlineLvl w:val="4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037"/>
    <w:pPr>
      <w:keepNext/>
      <w:keepLines/>
      <w:spacing w:before="80" w:after="0"/>
      <w:outlineLvl w:val="5"/>
    </w:pPr>
    <w:rPr>
      <w:rFonts w:asciiTheme="majorHAnsi" w:hAnsiTheme="majorHAnsi" w:eastAsiaTheme="majorEastAsia" w:cstheme="majorBidi"/>
      <w:color w:val="BE3F9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037"/>
    <w:pPr>
      <w:keepNext/>
      <w:keepLines/>
      <w:spacing w:before="80" w:after="0"/>
      <w:outlineLvl w:val="6"/>
    </w:pPr>
    <w:rPr>
      <w:rFonts w:asciiTheme="majorHAnsi" w:hAnsiTheme="majorHAnsi" w:eastAsiaTheme="majorEastAsia" w:cstheme="majorBidi"/>
      <w:i/>
      <w:iCs/>
      <w:color w:val="BE3F9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037"/>
    <w:pPr>
      <w:keepNext/>
      <w:keepLines/>
      <w:spacing w:before="80" w:after="0"/>
      <w:outlineLvl w:val="7"/>
    </w:pPr>
    <w:rPr>
      <w:rFonts w:asciiTheme="majorHAnsi" w:hAnsiTheme="majorHAnsi" w:eastAsiaTheme="majorEastAsia" w:cstheme="majorBidi"/>
      <w:smallCaps/>
      <w:color w:val="BE3F95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037"/>
    <w:pPr>
      <w:keepNext/>
      <w:keepLines/>
      <w:spacing w:before="80" w:after="0"/>
      <w:outlineLvl w:val="8"/>
    </w:pPr>
    <w:rPr>
      <w:rFonts w:asciiTheme="majorHAnsi" w:hAnsiTheme="majorHAnsi" w:eastAsiaTheme="majorEastAsia" w:cstheme="majorBidi"/>
      <w:i/>
      <w:iCs/>
      <w:smallCaps/>
      <w:color w:val="BE3F95" w:themeColor="text1" w:themeTint="A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26037"/>
    <w:pPr>
      <w:spacing w:after="0" w:line="240" w:lineRule="auto"/>
      <w:contextualSpacing/>
    </w:pPr>
    <w:rPr>
      <w:rFonts w:asciiTheme="majorHAnsi" w:hAnsiTheme="majorHAnsi" w:eastAsiaTheme="majorEastAsia" w:cstheme="majorBidi"/>
      <w:color w:val="58214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037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A1357E" w:themeColor="text1" w:themeTint="BF"/>
      <w:sz w:val="30"/>
      <w:szCs w:val="30"/>
    </w:rPr>
  </w:style>
  <w:style w:type="character" w:styleId="Heading1Char" w:customStyle="1">
    <w:name w:val="Heading 1 Char"/>
    <w:basedOn w:val="DefaultParagraphFont"/>
    <w:link w:val="Heading1"/>
    <w:uiPriority w:val="9"/>
    <w:rsid w:val="00F26037"/>
    <w:rPr>
      <w:rFonts w:asciiTheme="majorHAnsi" w:hAnsiTheme="majorHAnsi" w:eastAsiaTheme="majorEastAsia" w:cstheme="majorBidi"/>
      <w:color w:val="582146" w:themeColor="accent1" w:themeShade="BF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26037"/>
    <w:rPr>
      <w:rFonts w:asciiTheme="majorHAnsi" w:hAnsiTheme="majorHAnsi" w:eastAsiaTheme="majorEastAsia" w:cstheme="majorBidi"/>
      <w:color w:val="582146" w:themeColor="accent1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26037"/>
    <w:rPr>
      <w:rFonts w:asciiTheme="majorHAnsi" w:hAnsiTheme="majorHAnsi" w:eastAsiaTheme="majorEastAsia" w:cstheme="majorBidi"/>
      <w:color w:val="A1357E" w:themeColor="text1" w:themeTint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26037"/>
    <w:rPr>
      <w:rFonts w:asciiTheme="majorHAnsi" w:hAnsiTheme="majorHAnsi" w:eastAsiaTheme="majorEastAsia" w:cstheme="majorBidi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26037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26037"/>
    <w:rPr>
      <w:rFonts w:asciiTheme="majorHAnsi" w:hAnsiTheme="majorHAnsi" w:eastAsiaTheme="majorEastAsia" w:cstheme="majorBidi"/>
      <w:color w:val="BE3F95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26037"/>
    <w:rPr>
      <w:rFonts w:asciiTheme="majorHAnsi" w:hAnsiTheme="majorHAnsi" w:eastAsiaTheme="majorEastAsia" w:cstheme="majorBidi"/>
      <w:i/>
      <w:iCs/>
      <w:color w:val="BE3F95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6037"/>
    <w:rPr>
      <w:rFonts w:asciiTheme="majorHAnsi" w:hAnsiTheme="majorHAnsi" w:eastAsiaTheme="majorEastAsia" w:cstheme="majorBidi"/>
      <w:smallCaps/>
      <w:color w:val="BE3F95" w:themeColor="text1" w:themeTint="A6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6037"/>
    <w:rPr>
      <w:rFonts w:asciiTheme="majorHAnsi" w:hAnsiTheme="majorHAnsi" w:eastAsiaTheme="majorEastAsia" w:cstheme="majorBidi"/>
      <w:i/>
      <w:iCs/>
      <w:smallCaps/>
      <w:color w:val="BE3F95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6037"/>
    <w:pPr>
      <w:spacing w:line="240" w:lineRule="auto"/>
    </w:pPr>
    <w:rPr>
      <w:b/>
      <w:bCs/>
      <w:color w:val="A1357E" w:themeColor="text1" w:themeTint="BF"/>
      <w:sz w:val="20"/>
      <w:szCs w:val="20"/>
    </w:rPr>
  </w:style>
  <w:style w:type="character" w:styleId="TitleChar" w:customStyle="1">
    <w:name w:val="Title Char"/>
    <w:basedOn w:val="DefaultParagraphFont"/>
    <w:link w:val="Title"/>
    <w:uiPriority w:val="10"/>
    <w:rsid w:val="00F26037"/>
    <w:rPr>
      <w:rFonts w:asciiTheme="majorHAnsi" w:hAnsiTheme="majorHAnsi" w:eastAsiaTheme="majorEastAsia" w:cstheme="majorBidi"/>
      <w:color w:val="582146" w:themeColor="accent1" w:themeShade="BF"/>
      <w:spacing w:val="-7"/>
      <w:sz w:val="80"/>
      <w:szCs w:val="80"/>
    </w:rPr>
  </w:style>
  <w:style w:type="character" w:styleId="SubtitleChar" w:customStyle="1">
    <w:name w:val="Subtitle Char"/>
    <w:basedOn w:val="DefaultParagraphFont"/>
    <w:link w:val="Subtitle"/>
    <w:uiPriority w:val="11"/>
    <w:rsid w:val="00F26037"/>
    <w:rPr>
      <w:rFonts w:asciiTheme="majorHAnsi" w:hAnsiTheme="majorHAnsi" w:eastAsiaTheme="majorEastAsia" w:cstheme="majorBidi"/>
      <w:color w:val="A1357E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F26037"/>
    <w:rPr>
      <w:b/>
      <w:bCs/>
    </w:rPr>
  </w:style>
  <w:style w:type="character" w:styleId="Emphasis">
    <w:name w:val="Emphasis"/>
    <w:basedOn w:val="DefaultParagraphFont"/>
    <w:uiPriority w:val="20"/>
    <w:qFormat/>
    <w:rsid w:val="00F26037"/>
    <w:rPr>
      <w:i/>
      <w:iCs/>
    </w:rPr>
  </w:style>
  <w:style w:type="paragraph" w:styleId="NoSpacing">
    <w:name w:val="No Spacing"/>
    <w:uiPriority w:val="1"/>
    <w:qFormat/>
    <w:rsid w:val="00F2603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26037"/>
    <w:pPr>
      <w:spacing w:before="240" w:after="240" w:line="252" w:lineRule="auto"/>
      <w:ind w:left="864" w:right="864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F2603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037"/>
    <w:pPr>
      <w:spacing w:before="100" w:beforeAutospacing="1" w:after="240"/>
      <w:ind w:left="864" w:right="864"/>
      <w:jc w:val="center"/>
    </w:pPr>
    <w:rPr>
      <w:rFonts w:asciiTheme="majorHAnsi" w:hAnsiTheme="majorHAnsi" w:eastAsiaTheme="majorEastAsia" w:cstheme="majorBidi"/>
      <w:color w:val="762D5F" w:themeColor="accent1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26037"/>
    <w:rPr>
      <w:rFonts w:asciiTheme="majorHAnsi" w:hAnsiTheme="majorHAnsi" w:eastAsiaTheme="majorEastAsia" w:cstheme="majorBidi"/>
      <w:color w:val="762D5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26037"/>
    <w:rPr>
      <w:i/>
      <w:iCs/>
      <w:color w:val="BE3F95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2603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26037"/>
    <w:rPr>
      <w:smallCaps/>
      <w:color w:val="A1357E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26037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2603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6037"/>
    <w:pPr>
      <w:outlineLvl w:val="9"/>
    </w:pPr>
  </w:style>
  <w:style w:type="paragraph" w:styleId="ListParagraph">
    <w:name w:val="List Paragraph"/>
    <w:basedOn w:val="Normal"/>
    <w:uiPriority w:val="34"/>
    <w:qFormat/>
    <w:rsid w:val="00F26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FSM">
      <a:dk1>
        <a:srgbClr val="581D45"/>
      </a:dk1>
      <a:lt1>
        <a:sysClr val="window" lastClr="FFFFFF"/>
      </a:lt1>
      <a:dk2>
        <a:srgbClr val="581D45"/>
      </a:dk2>
      <a:lt2>
        <a:srgbClr val="F4F0E8"/>
      </a:lt2>
      <a:accent1>
        <a:srgbClr val="762D5F"/>
      </a:accent1>
      <a:accent2>
        <a:srgbClr val="94AD3C"/>
      </a:accent2>
      <a:accent3>
        <a:srgbClr val="C5872B"/>
      </a:accent3>
      <a:accent4>
        <a:srgbClr val="E6E1D7"/>
      </a:accent4>
      <a:accent5>
        <a:srgbClr val="B7C734"/>
      </a:accent5>
      <a:accent6>
        <a:srgbClr val="EEC45A"/>
      </a:accent6>
      <a:hlink>
        <a:srgbClr val="A35D94"/>
      </a:hlink>
      <a:folHlink>
        <a:srgbClr val="581D4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xFE9PIbe3AgwqRyYoQrtEP/+Q==">CgMxLjA4AHIhMUVlbUJWb0pLcV9aU1QyTTNXZ0tzNlBlNlNZQ3V1QmY2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Kelly Hoffman</lastModifiedBy>
  <revision>3</revision>
  <dcterms:created xsi:type="dcterms:W3CDTF">2026-07-08T14:20:00.0000000Z</dcterms:created>
  <dcterms:modified xsi:type="dcterms:W3CDTF">2026-07-08T20:16:50.6927803Z</dcterms:modified>
</coreProperties>
</file>